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05" w:rsidRDefault="00BC7F05" w:rsidP="00BC7F0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810" cy="914400"/>
            <wp:effectExtent l="1905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05" w:rsidRDefault="00BC7F05" w:rsidP="00BC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C7F05" w:rsidRDefault="00BC7F05" w:rsidP="00BC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ПЕРЕВЕСИНСКОГО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7F05" w:rsidRDefault="00BC7F05" w:rsidP="00BC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BC7F05" w:rsidRDefault="00BC7F05" w:rsidP="00BC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C7F05" w:rsidRDefault="00BC7F05" w:rsidP="00BC7F0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BC7F05" w:rsidRDefault="00BC7F05" w:rsidP="00BC7F0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ПОСТАНОВЛЕНИЕ</w:t>
      </w:r>
    </w:p>
    <w:p w:rsidR="00BC7F05" w:rsidRDefault="00BC7F05" w:rsidP="00BC7F0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</w:p>
    <w:p w:rsidR="00BC7F05" w:rsidRDefault="00BC7F05" w:rsidP="00BC7F05">
      <w:pPr>
        <w:widowControl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 16.10. 2015г.                                                                                          №  23</w:t>
      </w:r>
    </w:p>
    <w:p w:rsidR="00BC7F05" w:rsidRDefault="00BC7F05" w:rsidP="00BC7F05">
      <w:pPr>
        <w:widowControl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7F05" w:rsidRDefault="00BC7F05" w:rsidP="00BC7F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F05" w:rsidRDefault="00BC7F05" w:rsidP="00BC7F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по предоставлению муниципальной услуги</w:t>
      </w:r>
    </w:p>
    <w:p w:rsidR="00BC7F05" w:rsidRDefault="00BC7F05" w:rsidP="000344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34449" w:rsidRPr="00034449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 на которые не разграничены, на торгах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C7F05" w:rsidRDefault="00BC7F05" w:rsidP="00BC7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7F05" w:rsidRDefault="00BC7F05" w:rsidP="00BC7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7F05" w:rsidRDefault="00BC7F05" w:rsidP="00BC7F0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color w:val="FF0000"/>
          <w:sz w:val="28"/>
          <w:szCs w:val="28"/>
        </w:rPr>
        <w:t>Перевесинского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администрация </w:t>
      </w:r>
      <w:r>
        <w:rPr>
          <w:rFonts w:ascii="Times New Roman" w:hAnsi="Times New Roman"/>
          <w:color w:val="FF0000"/>
          <w:sz w:val="28"/>
          <w:szCs w:val="28"/>
        </w:rPr>
        <w:t>Перевесинского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BC7F05" w:rsidRDefault="00BC7F05" w:rsidP="00BC7F0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</w:t>
      </w:r>
      <w:r w:rsidR="009D6067">
        <w:rPr>
          <w:rFonts w:ascii="Times New Roman" w:hAnsi="Times New Roman"/>
          <w:sz w:val="28"/>
          <w:szCs w:val="28"/>
        </w:rPr>
        <w:t>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земельных участков</w:t>
      </w:r>
      <w:r w:rsidRPr="00740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государственная собственность  на которые не разграничены, на торгах» согласно приложению.</w:t>
      </w:r>
    </w:p>
    <w:p w:rsidR="00BC7F05" w:rsidRDefault="00BC7F05" w:rsidP="00BC7F0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 официальном сайте администрации Перевесинского муниципального образования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</w:t>
      </w:r>
    </w:p>
    <w:p w:rsidR="00BC7F05" w:rsidRDefault="00BC7F05" w:rsidP="00BC7F0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BC7F05" w:rsidRDefault="00BC7F05" w:rsidP="00BC7F05">
      <w:pPr>
        <w:widowControl w:val="0"/>
        <w:ind w:firstLine="708"/>
        <w:rPr>
          <w:rFonts w:ascii="Calibri" w:hAnsi="Calibri"/>
          <w:szCs w:val="28"/>
        </w:rPr>
      </w:pPr>
    </w:p>
    <w:p w:rsidR="00BC7F05" w:rsidRDefault="00BC7F05" w:rsidP="00BC7F05">
      <w:pPr>
        <w:widowControl w:val="0"/>
        <w:rPr>
          <w:szCs w:val="28"/>
        </w:rPr>
      </w:pPr>
    </w:p>
    <w:p w:rsidR="00BC7F05" w:rsidRDefault="00BC7F05" w:rsidP="00BC7F05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F05" w:rsidRDefault="00BC7F05" w:rsidP="00BC7F0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FF0000"/>
          <w:sz w:val="28"/>
          <w:szCs w:val="28"/>
        </w:rPr>
        <w:t>Перевесинского</w:t>
      </w:r>
    </w:p>
    <w:p w:rsidR="00BC7F05" w:rsidRDefault="00BC7F05" w:rsidP="00BC7F05">
      <w:pPr>
        <w:widowContro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А.В. Фомкин</w:t>
      </w:r>
    </w:p>
    <w:p w:rsidR="00BC7F05" w:rsidRDefault="00BC7F05" w:rsidP="00BC7F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50FB" w:rsidRPr="007401E2" w:rsidRDefault="007450FB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B54F69" w:rsidRPr="007401E2">
        <w:rPr>
          <w:rFonts w:ascii="Times New Roman" w:hAnsi="Times New Roman" w:cs="Times New Roman"/>
          <w:sz w:val="28"/>
          <w:szCs w:val="28"/>
        </w:rPr>
        <w:t>НА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ТОРГ</w:t>
      </w:r>
      <w:r w:rsidR="00B54F69" w:rsidRPr="007401E2">
        <w:rPr>
          <w:rFonts w:ascii="Times New Roman" w:hAnsi="Times New Roman" w:cs="Times New Roman"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7401E2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7401E2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7401E2">
        <w:rPr>
          <w:rFonts w:ascii="Times New Roman" w:hAnsi="Times New Roman" w:cs="Times New Roman"/>
          <w:bCs/>
          <w:sz w:val="28"/>
          <w:szCs w:val="28"/>
        </w:rPr>
        <w:t>1.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B1315"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hAnsi="Times New Roman" w:cs="Times New Roman"/>
          <w:b/>
          <w:bCs/>
          <w:sz w:val="28"/>
          <w:szCs w:val="28"/>
        </w:rPr>
        <w:t>на торга</w:t>
      </w:r>
      <w:proofErr w:type="gramStart"/>
      <w:r w:rsidR="00B54F69" w:rsidRPr="007401E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401E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164A3C" w:rsidRPr="007401E2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7401E2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7401E2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7401E2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7401E2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7401E2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7401E2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7401E2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выполнения, требования к порядку их выполнения, порядок и </w:t>
      </w:r>
      <w:proofErr w:type="spellStart"/>
      <w:r w:rsidR="00164A3C" w:rsidRPr="007401E2">
        <w:rPr>
          <w:rFonts w:ascii="Times New Roman" w:hAnsi="Times New Roman" w:cs="Times New Roman"/>
          <w:sz w:val="28"/>
          <w:szCs w:val="28"/>
        </w:rPr>
        <w:t>формыконтроля</w:t>
      </w:r>
      <w:proofErr w:type="spellEnd"/>
      <w:r w:rsidR="00164A3C" w:rsidRPr="007401E2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услуги, порядок обжалования заявителями решений и действий (бездействия)</w:t>
      </w:r>
      <w:r w:rsidR="001C03CA" w:rsidRPr="007401E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6E0" w:rsidRPr="007401E2" w:rsidRDefault="00B7613D" w:rsidP="00E5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1.2.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являются физические и юридические лица, 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 право на приобретение земельного участка 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1B1315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приобретении права на земельный участок</w:t>
      </w:r>
      <w:r w:rsidR="00E500AB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государственной услуги </w:t>
      </w:r>
      <w:r w:rsidRPr="007401E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7401E2" w:rsidRDefault="00C67033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7401E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7401E2" w:rsidRDefault="009D6067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gramStart"/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порталы), </w:t>
      </w:r>
      <w:proofErr w:type="spellStart"/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>всредствах</w:t>
      </w:r>
      <w:proofErr w:type="spellEnd"/>
      <w:proofErr w:type="gramEnd"/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</w:t>
      </w:r>
      <w:proofErr w:type="gramStart"/>
      <w:r w:rsidR="003D68ED">
        <w:rPr>
          <w:rFonts w:ascii="Times New Roman" w:hAnsi="Times New Roman" w:cs="Times New Roman"/>
          <w:bCs/>
          <w:sz w:val="28"/>
          <w:szCs w:val="28"/>
        </w:rPr>
        <w:t>я</w:t>
      </w:r>
      <w:r w:rsidRPr="007401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далее – подразделение), МФЦ.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1.5. П</w:t>
      </w:r>
      <w:r w:rsidRPr="007401E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подразделение (далее - личное обращение)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3D68E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7401E2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7401E2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</w:rPr>
        <w:t xml:space="preserve"> Стандарт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E4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торг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4B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органом местного самоуправления -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7401E2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по Саратовской области;</w:t>
      </w:r>
    </w:p>
    <w:p w:rsidR="00060263" w:rsidRPr="007401E2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77ADA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2.2.1 Муниципальная услуга </w:t>
      </w:r>
      <w:r w:rsidR="00A5615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proofErr w:type="gramStart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1F20" w:rsidRPr="007401E2" w:rsidRDefault="005F61B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CB9" w:rsidRPr="007401E2" w:rsidRDefault="00C01CB9" w:rsidP="00C0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2D1F20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(заявитель –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юридическое лицо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93A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проведен</w:t>
      </w:r>
      <w:proofErr w:type="gramStart"/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6)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юридическое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7)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8)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9)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лицо);</w:t>
      </w:r>
    </w:p>
    <w:p w:rsidR="00AC26E0" w:rsidRPr="007401E2" w:rsidRDefault="00DB593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физическим лицам в собственность за плату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лицам, являющимся индивидуальными предпринимателями,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юридическим лицам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лицам, являющимся индивидуальными предпринимателями,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юридическим лицам в аренду по итогам аукциона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1ED" w:rsidRPr="007401E2" w:rsidRDefault="003F11ED" w:rsidP="002D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E36C62">
        <w:rPr>
          <w:rFonts w:ascii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3F11ED" w:rsidRPr="007401E2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заявителю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об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схемы расположения земельного участка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заявителю нормативного правового акта 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>мотивированн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75C9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правового акта о проведении аукциона;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правового акта о мотивированном отказе в проведении аукциона;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земельного участка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заявителю </w:t>
      </w:r>
      <w:r w:rsidR="00774C26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 договора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</w:rPr>
        <w:t>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533" w:rsidRPr="007401E2" w:rsidRDefault="00102533" w:rsidP="0050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230F3E" w:rsidRPr="007401E2">
        <w:rPr>
          <w:rFonts w:ascii="Times New Roman" w:hAnsi="Times New Roman" w:cs="Times New Roman"/>
          <w:sz w:val="28"/>
          <w:szCs w:val="28"/>
        </w:rPr>
        <w:t>1.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2D3828" w:rsidRPr="007401E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013A0" w:rsidRPr="007401E2">
        <w:rPr>
          <w:rFonts w:ascii="Times New Roman" w:hAnsi="Times New Roman" w:cs="Times New Roman"/>
          <w:sz w:val="28"/>
          <w:szCs w:val="28"/>
        </w:rPr>
        <w:t xml:space="preserve"> или 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2D3828" w:rsidRPr="007401E2">
        <w:rPr>
          <w:rFonts w:ascii="Times New Roman" w:hAnsi="Times New Roman" w:cs="Times New Roman"/>
          <w:sz w:val="28"/>
          <w:szCs w:val="28"/>
        </w:rPr>
        <w:t xml:space="preserve">о мотивированном отказе в утверждении схемы расположения земельного </w:t>
      </w:r>
      <w:proofErr w:type="spellStart"/>
      <w:r w:rsidR="002D3828" w:rsidRPr="007401E2">
        <w:rPr>
          <w:rFonts w:ascii="Times New Roman" w:hAnsi="Times New Roman" w:cs="Times New Roman"/>
          <w:sz w:val="28"/>
          <w:szCs w:val="28"/>
        </w:rPr>
        <w:t>участка</w:t>
      </w:r>
      <w:r w:rsidR="00E63009" w:rsidRPr="007401E2">
        <w:rPr>
          <w:rFonts w:ascii="Times New Roman" w:hAnsi="Times New Roman"/>
          <w:sz w:val="28"/>
          <w:szCs w:val="28"/>
        </w:rPr>
        <w:t>выдается</w:t>
      </w:r>
      <w:proofErr w:type="spellEnd"/>
      <w:r w:rsidR="00E63009" w:rsidRPr="007401E2">
        <w:rPr>
          <w:rFonts w:ascii="Times New Roman" w:hAnsi="Times New Roman"/>
          <w:sz w:val="28"/>
          <w:szCs w:val="28"/>
        </w:rPr>
        <w:t xml:space="preserve"> (направляется) </w:t>
      </w:r>
      <w:r w:rsidRPr="007401E2">
        <w:rPr>
          <w:rFonts w:ascii="Times New Roman" w:hAnsi="Times New Roman"/>
          <w:sz w:val="28"/>
          <w:szCs w:val="28"/>
        </w:rPr>
        <w:t xml:space="preserve">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D3828" w:rsidRPr="007401E2">
        <w:rPr>
          <w:rFonts w:ascii="Times New Roman" w:hAnsi="Times New Roman" w:cs="Times New Roman"/>
          <w:sz w:val="28"/>
          <w:szCs w:val="28"/>
        </w:rPr>
        <w:t>два месяца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на рассмотрении подразделения находится заявление, ранее представленное другим заявителем, и схемы расположения, образуемых земельных участков частично или полностью совпадают, орган подразделение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A7948" w:rsidRPr="007401E2" w:rsidRDefault="00FA7948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составляет два года.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отивированн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отказ в утверждении схемы расположения земельного </w:t>
      </w:r>
      <w:proofErr w:type="spellStart"/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A33048" w:rsidRPr="007401E2">
        <w:rPr>
          <w:rFonts w:ascii="Times New Roman" w:hAnsi="Times New Roman"/>
          <w:sz w:val="28"/>
          <w:szCs w:val="28"/>
        </w:rPr>
        <w:t>может</w:t>
      </w:r>
      <w:proofErr w:type="spellEnd"/>
      <w:r w:rsidR="00A33048" w:rsidRPr="007401E2">
        <w:rPr>
          <w:rFonts w:ascii="Times New Roman" w:hAnsi="Times New Roman"/>
          <w:sz w:val="28"/>
          <w:szCs w:val="28"/>
        </w:rPr>
        <w:t xml:space="preserve"> быть обжалован заявителем в судебном порядке.</w:t>
      </w:r>
    </w:p>
    <w:p w:rsidR="002D3828" w:rsidRPr="007401E2" w:rsidRDefault="002D3828" w:rsidP="002D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2.4.2. Н</w:t>
      </w:r>
      <w:r w:rsidRPr="007401E2">
        <w:rPr>
          <w:rFonts w:ascii="Times New Roman" w:hAnsi="Times New Roman" w:cs="Times New Roman"/>
          <w:sz w:val="28"/>
          <w:szCs w:val="28"/>
        </w:rPr>
        <w:t>ормативный правовой акт о проведен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кциона или нормативный правовой акт о мотивированном отказе в проведении аукциона </w:t>
      </w:r>
      <w:r w:rsidR="00E63009" w:rsidRPr="007401E2">
        <w:rPr>
          <w:rFonts w:ascii="Times New Roman" w:hAnsi="Times New Roman"/>
          <w:sz w:val="28"/>
          <w:szCs w:val="28"/>
        </w:rPr>
        <w:t>выдается (направляется)</w:t>
      </w:r>
      <w:r w:rsidRPr="007401E2">
        <w:rPr>
          <w:rFonts w:ascii="Times New Roman" w:hAnsi="Times New Roman"/>
          <w:sz w:val="28"/>
          <w:szCs w:val="28"/>
        </w:rPr>
        <w:t xml:space="preserve"> 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два месяца со дня подачи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792265" w:rsidRPr="007401E2" w:rsidRDefault="002D3828" w:rsidP="007922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143973" w:rsidRPr="007401E2" w:rsidRDefault="00143973" w:rsidP="001439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проведении аукциона и мотивированный отказ в допуске к участию в аукционе </w:t>
      </w:r>
      <w:r w:rsidRPr="007401E2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Pr="007401E2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2C2B95" w:rsidRPr="007401E2" w:rsidRDefault="005013A0" w:rsidP="00A3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994A1D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="00E63009" w:rsidRPr="007401E2">
        <w:rPr>
          <w:rFonts w:ascii="Times New Roman" w:hAnsi="Times New Roman" w:cs="Times New Roman"/>
          <w:sz w:val="28"/>
          <w:szCs w:val="28"/>
        </w:rPr>
        <w:t>Подписанный п</w:t>
      </w:r>
      <w:r w:rsidR="00774C26" w:rsidRPr="007401E2">
        <w:rPr>
          <w:rFonts w:ascii="Times New Roman" w:hAnsi="Times New Roman" w:cs="Times New Roman"/>
          <w:sz w:val="28"/>
          <w:szCs w:val="28"/>
        </w:rPr>
        <w:t xml:space="preserve">роект договора </w:t>
      </w:r>
      <w:r w:rsidR="00774C2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купли-продажи, проект договора аренды земельного </w:t>
      </w:r>
      <w:r w:rsidR="00994A1D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участка, </w:t>
      </w:r>
      <w:r w:rsidR="00A33048" w:rsidRPr="007401E2">
        <w:rPr>
          <w:rFonts w:ascii="Times New Roman" w:hAnsi="Times New Roman"/>
          <w:sz w:val="28"/>
          <w:szCs w:val="28"/>
        </w:rPr>
        <w:t xml:space="preserve">выдается </w:t>
      </w:r>
      <w:r w:rsidR="00E63009" w:rsidRPr="007401E2">
        <w:rPr>
          <w:rFonts w:ascii="Times New Roman" w:hAnsi="Times New Roman"/>
          <w:sz w:val="28"/>
          <w:szCs w:val="28"/>
        </w:rPr>
        <w:t xml:space="preserve">(направляется) </w:t>
      </w:r>
      <w:r w:rsidR="00A33048" w:rsidRPr="007401E2">
        <w:rPr>
          <w:rFonts w:ascii="Times New Roman" w:hAnsi="Times New Roman"/>
          <w:sz w:val="28"/>
          <w:szCs w:val="28"/>
        </w:rPr>
        <w:t>заявителю</w:t>
      </w:r>
      <w:r w:rsidR="00E63009" w:rsidRPr="007401E2">
        <w:rPr>
          <w:rFonts w:ascii="Times New Roman" w:hAnsi="Times New Roman"/>
          <w:sz w:val="28"/>
          <w:szCs w:val="28"/>
        </w:rPr>
        <w:t xml:space="preserve"> (победителю аукциона или единственному принявшему участие в аукционе)</w:t>
      </w:r>
      <w:r w:rsidR="00A33048" w:rsidRPr="007401E2">
        <w:rPr>
          <w:rFonts w:ascii="Times New Roman" w:hAnsi="Times New Roman"/>
          <w:sz w:val="28"/>
          <w:szCs w:val="28"/>
        </w:rPr>
        <w:t xml:space="preserve">, 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C2B95" w:rsidRPr="007401E2">
        <w:rPr>
          <w:rFonts w:ascii="Times New Roman" w:hAnsi="Times New Roman" w:cs="Times New Roman"/>
          <w:sz w:val="28"/>
          <w:szCs w:val="28"/>
        </w:rPr>
        <w:t>десять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C2B95" w:rsidRPr="007401E2">
        <w:rPr>
          <w:rFonts w:ascii="Times New Roman" w:hAnsi="Times New Roman" w:cs="Times New Roman"/>
          <w:sz w:val="28"/>
          <w:szCs w:val="28"/>
        </w:rPr>
        <w:t>составления протокола о результатах аукциона</w:t>
      </w:r>
      <w:r w:rsidR="00994A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A33048" w:rsidRPr="007401E2" w:rsidRDefault="00A33048" w:rsidP="00A33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7D43AA" w:rsidRPr="007401E2" w:rsidRDefault="007D43AA" w:rsidP="007D4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A33048" w:rsidRPr="007401E2">
        <w:rPr>
          <w:rFonts w:ascii="Times New Roman" w:hAnsi="Times New Roman"/>
          <w:sz w:val="28"/>
          <w:szCs w:val="28"/>
        </w:rPr>
        <w:t>мо</w:t>
      </w:r>
      <w:r w:rsidRPr="007401E2">
        <w:rPr>
          <w:rFonts w:ascii="Times New Roman" w:hAnsi="Times New Roman"/>
          <w:sz w:val="28"/>
          <w:szCs w:val="28"/>
        </w:rPr>
        <w:t>гут</w:t>
      </w:r>
      <w:proofErr w:type="spellEnd"/>
      <w:r w:rsidR="00A33048" w:rsidRPr="007401E2">
        <w:rPr>
          <w:rFonts w:ascii="Times New Roman" w:hAnsi="Times New Roman"/>
          <w:sz w:val="28"/>
          <w:szCs w:val="28"/>
        </w:rPr>
        <w:t xml:space="preserve"> быть обжалован</w:t>
      </w:r>
      <w:r w:rsidRPr="007401E2">
        <w:rPr>
          <w:rFonts w:ascii="Times New Roman" w:hAnsi="Times New Roman"/>
          <w:sz w:val="28"/>
          <w:szCs w:val="28"/>
        </w:rPr>
        <w:t>ы</w:t>
      </w:r>
      <w:r w:rsidR="00A33048"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4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02533" w:rsidRPr="007401E2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</w:t>
      </w:r>
      <w:r w:rsidR="00D13415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ие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связи с предоставлением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</w:rPr>
        <w:t>м</w:t>
      </w:r>
      <w:r w:rsidRPr="007401E2">
        <w:rPr>
          <w:rFonts w:ascii="Times New Roman" w:eastAsia="Times New Roman" w:hAnsi="Times New Roman" w:cs="Times New Roman"/>
          <w:sz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</w:rPr>
        <w:t xml:space="preserve"> от 27 июля 2010 года № 210-ФЗ «Об организации предоставления государственных и муниципальных услуг</w:t>
      </w:r>
      <w:proofErr w:type="gramStart"/>
      <w:r w:rsidRPr="007401E2">
        <w:rPr>
          <w:rFonts w:ascii="Times New Roman" w:eastAsia="Times New Roman" w:hAnsi="Times New Roman" w:cs="Times New Roman"/>
          <w:sz w:val="28"/>
        </w:rPr>
        <w:t>»</w:t>
      </w:r>
      <w:r w:rsidR="00776777" w:rsidRPr="007401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6777" w:rsidRPr="007401E2">
        <w:rPr>
          <w:rFonts w:ascii="Times New Roman" w:hAnsi="Times New Roman" w:cs="Times New Roman"/>
          <w:sz w:val="28"/>
          <w:szCs w:val="28"/>
        </w:rPr>
        <w:t>«Российская газета», 30 июля 2010 года, № 168);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2004 года № 137-ФЗ «О введении в действие Земельного кодекса Российской Федерации» («Российская газета», </w:t>
      </w:r>
      <w:r w:rsidR="00D6449F" w:rsidRPr="007401E2">
        <w:rPr>
          <w:rFonts w:ascii="Times New Roman" w:eastAsia="Times New Roman" w:hAnsi="Times New Roman" w:cs="Times New Roman"/>
          <w:sz w:val="28"/>
          <w:szCs w:val="28"/>
        </w:rPr>
        <w:t>№211-212, 30 октября 2004 года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401E2">
        <w:rPr>
          <w:rFonts w:ascii="Times New Roman" w:eastAsia="Times New Roman" w:hAnsi="Times New Roman" w:cs="Times New Roman"/>
          <w:sz w:val="28"/>
        </w:rPr>
        <w:t>Федеральным законом от 27 июля 2006 г</w:t>
      </w:r>
      <w:r w:rsidR="00031BF7" w:rsidRPr="007401E2">
        <w:rPr>
          <w:rFonts w:ascii="Times New Roman" w:eastAsia="Times New Roman" w:hAnsi="Times New Roman" w:cs="Times New Roman"/>
          <w:sz w:val="28"/>
        </w:rPr>
        <w:t xml:space="preserve">ода № </w:t>
      </w:r>
      <w:r w:rsidRPr="007401E2">
        <w:rPr>
          <w:rFonts w:ascii="Times New Roman" w:eastAsia="Times New Roman" w:hAnsi="Times New Roman" w:cs="Times New Roman"/>
          <w:sz w:val="28"/>
        </w:rPr>
        <w:t xml:space="preserve">152-ФЗ </w:t>
      </w:r>
      <w:r w:rsidR="00776777" w:rsidRPr="007401E2">
        <w:rPr>
          <w:rFonts w:ascii="Times New Roman" w:eastAsia="Times New Roman" w:hAnsi="Times New Roman" w:cs="Times New Roman"/>
          <w:sz w:val="28"/>
        </w:rPr>
        <w:t>«О персональных данных»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7401E2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401E2">
        <w:rPr>
          <w:rFonts w:ascii="Times New Roman" w:hAnsi="Times New Roman" w:cs="Times New Roman"/>
          <w:sz w:val="28"/>
          <w:szCs w:val="28"/>
        </w:rPr>
        <w:t>;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Федерального закона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B8778E" w:rsidRPr="007401E2" w:rsidRDefault="00B8778E" w:rsidP="00B8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7112DF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2DF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(«Российская газета», № 148-149, 06 августа 1998 года);</w:t>
      </w:r>
    </w:p>
    <w:p w:rsidR="00FD3056" w:rsidRPr="007401E2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(«Российская газета», № 148, 02 июля 2012 года);</w:t>
      </w:r>
    </w:p>
    <w:p w:rsidR="00495930" w:rsidRDefault="00495930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 от 20 февраля 2006 года № 8, ст. 920);</w:t>
      </w:r>
    </w:p>
    <w:p w:rsidR="007112DF" w:rsidRPr="007112DF" w:rsidRDefault="007112DF" w:rsidP="00711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eastAsia="Times New Roman" w:hAnsi="Times New Roman" w:cs="Times New Roman"/>
          <w:sz w:val="28"/>
          <w:szCs w:val="28"/>
          <w:u w:val="double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11C36" w:rsidRPr="007401E2" w:rsidRDefault="00411C36" w:rsidP="00411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 февраля 2015 года).</w:t>
      </w:r>
    </w:p>
    <w:p w:rsidR="00D6449F" w:rsidRPr="007401E2" w:rsidRDefault="00060263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i/>
          <w:sz w:val="28"/>
          <w:szCs w:val="28"/>
        </w:rPr>
        <w:t>Решени</w:t>
      </w:r>
      <w:r w:rsidR="00D6449F" w:rsidRPr="007401E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Представительного органа МО</w:t>
      </w:r>
    </w:p>
    <w:p w:rsidR="00D6449F" w:rsidRPr="007401E2" w:rsidRDefault="00D6449F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spellStart"/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услугии</w:t>
      </w:r>
      <w:proofErr w:type="spellEnd"/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  <w:r w:rsidR="003F2844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, подлежащих представлению заявителем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17D" w:rsidRPr="007401E2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представляют</w:t>
      </w:r>
      <w:r w:rsidR="001C617D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03F" w:rsidRPr="007401E2" w:rsidRDefault="000F1C10" w:rsidP="00A35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A3503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утверждении схемы расположения земельного участка</w:t>
      </w:r>
      <w:r w:rsidR="00FA794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утверждении схемы расположения 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физических лиц) или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юридических лиц)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43973" w:rsidRPr="007401E2" w:rsidRDefault="0014397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г) схема расположения земельного участка.</w:t>
      </w:r>
    </w:p>
    <w:p w:rsidR="00382122" w:rsidRPr="007401E2" w:rsidRDefault="000F1C10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2.6.2.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7D43AA" w:rsidRPr="007401E2">
        <w:rPr>
          <w:rFonts w:ascii="Times New Roman" w:hAnsi="Times New Roman" w:cs="Times New Roman"/>
          <w:sz w:val="28"/>
          <w:szCs w:val="28"/>
          <w:u w:val="single"/>
        </w:rPr>
        <w:t>проведении аукциона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B4D25" w:rsidRPr="007401E2">
        <w:rPr>
          <w:rFonts w:ascii="Times New Roman" w:eastAsia="Times New Roman" w:hAnsi="Times New Roman" w:cs="Times New Roman"/>
          <w:sz w:val="28"/>
          <w:szCs w:val="28"/>
        </w:rPr>
        <w:t>о проведении аукциона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физических лиц) или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юридических лиц);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ащается представитель заявителя.</w:t>
      </w:r>
    </w:p>
    <w:p w:rsidR="004847C6" w:rsidRPr="007401E2" w:rsidRDefault="007D43A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ля</w:t>
      </w:r>
      <w:r w:rsidR="004847C6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участия в аукционе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заявители предоставляют: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а)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д) документы, подтверждающие внесение задатка.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7401E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а также могут направляться 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7401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15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услуг».Заявление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должно быть заполнено согласно представленной на </w:t>
      </w:r>
      <w:r w:rsidRPr="007401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973" w:rsidRPr="007401E2" w:rsidRDefault="00B348BA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7C6" w:rsidRPr="007401E2" w:rsidRDefault="004847C6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1E1C" w:rsidRPr="007401E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– юридическое лицо);</w:t>
      </w:r>
    </w:p>
    <w:p w:rsidR="00DE1E1C" w:rsidRPr="007401E2" w:rsidRDefault="00DE1E1C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об индивидуальном предпринимателе (если заявитель – индивидуальный предприниматель);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7401E2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инициативе.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2.9. Основани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>муниципальной услуги, является:</w:t>
      </w:r>
    </w:p>
    <w:p w:rsidR="00A842C0" w:rsidRPr="007401E2" w:rsidRDefault="00A842C0" w:rsidP="00A84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7401E2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документов, предусмотренных </w:t>
      </w:r>
      <w:hyperlink w:anchor="P88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7401E2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регламента, в полном объеме;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неразборчиво.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3361EE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58769A" w:rsidRPr="007401E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услуги, является: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2.10.1.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утверждении схемы расположения земельного участка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64151" w:rsidRPr="007401E2" w:rsidRDefault="00164151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предоставление заявления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о</w:t>
      </w:r>
      <w:r w:rsidR="00143973" w:rsidRPr="007401E2">
        <w:rPr>
          <w:rFonts w:ascii="Times New Roman" w:hAnsi="Times New Roman" w:cs="Times New Roman"/>
          <w:sz w:val="28"/>
          <w:szCs w:val="28"/>
        </w:rPr>
        <w:t>бутверждении</w:t>
      </w:r>
      <w:proofErr w:type="spellEnd"/>
      <w:r w:rsidR="00143973" w:rsidRPr="007401E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</w:t>
      </w:r>
      <w:r w:rsidR="00382122" w:rsidRPr="007401E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об утверждении направленной или представленной ранее схемы расположения земельного участка или до принятия </w:t>
      </w:r>
      <w:r w:rsidR="00382122" w:rsidRPr="007401E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</w:t>
      </w:r>
      <w:r w:rsidR="00382122" w:rsidRPr="007401E2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отказе в утверждении указанной схемы.</w:t>
      </w:r>
    </w:p>
    <w:p w:rsidR="00060263" w:rsidRPr="007401E2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:rsidR="003031AA" w:rsidRPr="007401E2" w:rsidRDefault="00007CEC" w:rsidP="0030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утверждении схемы расположения </w:t>
      </w:r>
      <w:r w:rsidR="00303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земельного участка: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</w:t>
      </w:r>
      <w:r w:rsidR="00E93B39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4B01C3" w:rsidRPr="007401E2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4B01C3" w:rsidRPr="007401E2" w:rsidRDefault="004B01C3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основания, предусмотренные абзацами 6-10, 14-20 пункта 2.11.2. Административного регламента.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2.11.2.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r w:rsidR="006941B2" w:rsidRPr="007401E2">
        <w:rPr>
          <w:rFonts w:ascii="Times New Roman" w:hAnsi="Times New Roman" w:cs="Times New Roman"/>
          <w:sz w:val="28"/>
          <w:szCs w:val="28"/>
          <w:u w:val="single"/>
        </w:rPr>
        <w:t>проведении аукциона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границы земельного участка подлежат уточнению в соответствии с требованиями Федерального закона</w:t>
      </w:r>
      <w:r w:rsidR="00D74189"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sz w:val="28"/>
          <w:szCs w:val="28"/>
        </w:rPr>
        <w:t>О государственном кад</w:t>
      </w:r>
      <w:r w:rsidR="00D74189" w:rsidRPr="007401E2">
        <w:rPr>
          <w:rFonts w:ascii="Times New Roman" w:hAnsi="Times New Roman" w:cs="Times New Roman"/>
          <w:sz w:val="28"/>
          <w:szCs w:val="28"/>
        </w:rPr>
        <w:t>астре недвижимости»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сервитута или объекта, который предусмотрен пунктом 3 статьи 39.36 </w:t>
      </w:r>
      <w:r w:rsidR="00D74189" w:rsidRPr="007401E2">
        <w:rPr>
          <w:rFonts w:ascii="Times New Roman" w:hAnsi="Times New Roman" w:cs="Times New Roman"/>
          <w:sz w:val="28"/>
          <w:szCs w:val="28"/>
        </w:rPr>
        <w:t>Земельного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74189" w:rsidRPr="007401E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7401E2">
        <w:rPr>
          <w:rFonts w:ascii="Times New Roman" w:hAnsi="Times New Roman" w:cs="Times New Roman"/>
          <w:sz w:val="28"/>
          <w:szCs w:val="28"/>
        </w:rPr>
        <w:t xml:space="preserve">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расположен на таком земельном участке, аварийным и подлежащим сносу или реконструкции.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</w:t>
      </w:r>
      <w:r w:rsidR="00D74189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 подачи заявки для участия в аукционе: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E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12DF" w:rsidRPr="007112DF" w:rsidRDefault="007112DF" w:rsidP="0071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hAnsi="Times New Roman" w:cs="Times New Roman"/>
          <w:sz w:val="28"/>
          <w:szCs w:val="28"/>
          <w:u w:val="double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C4" w:rsidRPr="007401E2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26AB1"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7401E2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C" w:rsidRPr="007401E2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7401E2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C6" w:rsidRPr="007401E2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7401E2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Прошедшее регистрацию заявление в тот же день направляется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2.18.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Pr="007401E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7401E2" w:rsidRDefault="00C67033" w:rsidP="006A12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6A1226">
        <w:rPr>
          <w:rFonts w:ascii="Times New Roman" w:hAnsi="Times New Roman"/>
          <w:sz w:val="28"/>
          <w:szCs w:val="28"/>
        </w:rPr>
        <w:t>з «Личный кабинет пользователя»</w:t>
      </w:r>
      <w:r w:rsidRPr="007401E2">
        <w:rPr>
          <w:rFonts w:ascii="Times New Roman" w:hAnsi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7112DF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hAnsi="Times New Roman" w:cs="Times New Roman"/>
          <w:sz w:val="28"/>
          <w:szCs w:val="28"/>
          <w:u w:val="double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7401E2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1) прием, регистрация заявления и документов;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результата предостав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DC63B9" w:rsidRPr="007401E2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7401E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7401E2">
        <w:rPr>
          <w:rFonts w:ascii="Times New Roman" w:hAnsi="Times New Roman" w:cs="Times New Roman"/>
          <w:sz w:val="28"/>
          <w:szCs w:val="28"/>
        </w:rPr>
        <w:t> </w:t>
      </w:r>
      <w:r w:rsidR="001A52EE" w:rsidRPr="007401E2">
        <w:rPr>
          <w:rFonts w:ascii="Times New Roman" w:hAnsi="Times New Roman" w:cs="Times New Roman"/>
          <w:sz w:val="28"/>
          <w:szCs w:val="28"/>
        </w:rPr>
        <w:t>10</w:t>
      </w:r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7401E2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Основанием для начала административной процедуры является поступление в подразделение заявлени</w:t>
      </w:r>
      <w:r w:rsidR="000F1C10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документов для участия в аукционе)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</w:t>
      </w:r>
      <w:r w:rsidR="00E36C6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инструкциями по делопроизводству.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A52EE" w:rsidRPr="007401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3FCB" w:rsidRPr="007401E2" w:rsidRDefault="00213FCB" w:rsidP="0021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</w:t>
      </w:r>
      <w:r w:rsidR="001A52E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регламента). 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Если заявление и документы, указанные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если заявитель при подаче заявления указал в качестве способа получения результата МФЦ,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уведомление о приеме (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в приеме) документов </w:t>
      </w:r>
      <w:r w:rsidRPr="007401E2">
        <w:rPr>
          <w:rFonts w:ascii="Times New Roman" w:hAnsi="Times New Roman" w:cs="Times New Roman"/>
          <w:sz w:val="28"/>
          <w:szCs w:val="28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</w:t>
      </w:r>
      <w:proofErr w:type="spellStart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объема.Сообщение</w:t>
      </w:r>
      <w:proofErr w:type="spellEnd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</w:t>
      </w:r>
      <w:r w:rsidR="004216A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01E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либо выдача (направление) заявителю уведомления об отказе в приеме документов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межведомственного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</w:t>
      </w:r>
      <w:proofErr w:type="spellEnd"/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2D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7401E2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0042" w:rsidRPr="007401E2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 утверждении схемы расположения земельного участка: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течение двух месяцев со дня получения заявления специалист, ответственный за предоставление муниципальной услуги: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2) в случае выявления в ходе проверки оснований для приостановления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установленных пунктом 2.10. Административного регламента, подготавливает проект уведомления о </w:t>
      </w:r>
      <w:proofErr w:type="spellStart"/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приостановлении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земельного участка (приложение № 8 Административного регламента) с указанием оснований приостановления предоставления муниципальной услуги.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3) 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установленных пунктом 2.11. Административного регламента, подготавливает проект нормативного правового акта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 (приложение № 9 Административного регламента).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4) в случае не выявления в ходе проверки оснований для приостановления или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земельного участка, установленных пунктами 2.10. и 2.11. Административного регламента, подготавливает нормативный правовой акт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5) согласование и подписание указанных в подпункте 2) – 4) проектов документов.</w:t>
      </w:r>
    </w:p>
    <w:p w:rsidR="000F1C10" w:rsidRPr="007401E2" w:rsidRDefault="000F1C10" w:rsidP="000F1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56574E" w:rsidRPr="007401E2" w:rsidRDefault="004378E2" w:rsidP="00565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проведении аукциона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60263" w:rsidRPr="007401E2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двух месяцев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6941B2" w:rsidRPr="007401E2" w:rsidRDefault="006941B2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1) обращается с заявление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права государственной или муниципальной собственности на земельный участок, образованный в соответствии с проектом межевания территории или с утвержденной схемой </w:t>
      </w:r>
      <w:r w:rsidR="00DD13A0" w:rsidRPr="007401E2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участка, за исключением случаев, если земельный участок образован из земель или земельного участка</w:t>
      </w:r>
      <w:r w:rsidR="001516A7" w:rsidRPr="007401E2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разграничена, и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1516A7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получ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технически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060263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2138DF" w:rsidRPr="007401E2" w:rsidRDefault="001516A7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проведении аукциона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подготавливает проект нормативного правового акта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проведении аукциона 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>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6941B2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не выявления в ходе проверки оснований для отказа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в проведении аукциона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подготавливает проект нормативного правового акта о проведении аукциона.</w:t>
      </w:r>
    </w:p>
    <w:p w:rsidR="006941B2" w:rsidRPr="007401E2" w:rsidRDefault="001516A7" w:rsidP="0069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согласование и (или) подписание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C7144">
        <w:rPr>
          <w:rFonts w:ascii="Times New Roman" w:eastAsia="Times New Roman" w:hAnsi="Times New Roman" w:cs="Times New Roman"/>
          <w:sz w:val="28"/>
          <w:szCs w:val="28"/>
        </w:rPr>
        <w:t>Перевесинского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подпункте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) проектов документов.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проведении аукциона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BC3371" w:rsidRPr="007401E2" w:rsidRDefault="00BC3371" w:rsidP="00BC3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течение десяти календарных дней со дня составления протокола о результатах аукциона специалист, ответственный за предоставление муниципальной услуги обеспечивает согласование и (или) подписание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E36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 земельного участка или проекта договора аренды земельного участка и проекта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69D" w:rsidRPr="007401E2" w:rsidRDefault="00A0569D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E36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одного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документов: </w:t>
      </w:r>
    </w:p>
    <w:p w:rsidR="00A0569D" w:rsidRPr="007401E2" w:rsidRDefault="00BC3371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ым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ами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-3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0569D" w:rsidRPr="007401E2" w:rsidRDefault="00BC3371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проведении аукциона или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проведении аукциона;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10-12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проекта договора купли-продажи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13-15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207262" w:rsidRPr="007401E2" w:rsidRDefault="00BC3371" w:rsidP="00A05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</w:rPr>
        <w:t>договора о комплексном освоении территории (</w:t>
      </w:r>
      <w:r w:rsidR="00207262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5C5CDE" w:rsidRPr="007401E2" w:rsidRDefault="005C5CDE" w:rsidP="005C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в журнале;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проведении аукциона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пункта 2.2.1. Административного регламента: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аренды</w:t>
      </w:r>
      <w:proofErr w:type="spellEnd"/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5C5CDE" w:rsidRPr="007401E2" w:rsidRDefault="005C5CD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Выдача (направление) заявителю результата предостав</w:t>
      </w:r>
      <w:r w:rsidR="00A70042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отказа в предоставлении муниципальной услуги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DEF" w:rsidRPr="007401E2" w:rsidRDefault="00060263" w:rsidP="00C20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367" w:rsidRPr="007401E2" w:rsidRDefault="003205EF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 пункта 2.2.1. Административного регламента: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проведении аукциона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10-15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проекту договора купли-продажи земельного участка, договора аренды земельного участка,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8" w:rsidRPr="007401E2" w:rsidRDefault="00941638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документов:</w:t>
      </w:r>
    </w:p>
    <w:p w:rsidR="00941638" w:rsidRPr="007401E2" w:rsidRDefault="00941638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1638" w:rsidRPr="007401E2" w:rsidRDefault="00B55B99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 о проведении аукциона или о мотивированном отказе в проведении аукциона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B99" w:rsidRPr="007401E2" w:rsidRDefault="00B55B99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10-12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B55B99" w:rsidRPr="007401E2" w:rsidRDefault="00B55B99" w:rsidP="00B5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</w:t>
      </w:r>
      <w:r w:rsidRPr="007401E2">
        <w:rPr>
          <w:rFonts w:ascii="Times New Roman" w:hAnsi="Times New Roman"/>
          <w:bCs/>
          <w:sz w:val="28"/>
          <w:szCs w:val="28"/>
        </w:rPr>
        <w:t>в десятидневный срок со дня составления протокола о результатах аукцион</w:t>
      </w:r>
      <w:r w:rsidR="00372242" w:rsidRPr="007401E2">
        <w:rPr>
          <w:rFonts w:ascii="Times New Roman" w:hAnsi="Times New Roman"/>
          <w:bCs/>
          <w:sz w:val="28"/>
          <w:szCs w:val="28"/>
        </w:rPr>
        <w:t>а</w:t>
      </w:r>
      <w:r w:rsidRPr="007401E2">
        <w:rPr>
          <w:rFonts w:ascii="Times New Roman" w:hAnsi="Times New Roman"/>
          <w:bCs/>
          <w:sz w:val="28"/>
          <w:szCs w:val="28"/>
        </w:rPr>
        <w:t>: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10-12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три экземпляра подписанного проекта договора купли-продажи земельного участка;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13-15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(</w:t>
      </w:r>
      <w:r w:rsidR="00B55B99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</w:p>
    <w:p w:rsidR="00BC3371" w:rsidRPr="007401E2" w:rsidRDefault="00BC3371" w:rsidP="00BC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EE411D" w:rsidRPr="007401E2" w:rsidRDefault="00A63B82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>подуслугам,предусмотренным</w:t>
      </w:r>
      <w:proofErr w:type="spellEnd"/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подпунктами 3-6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заявителю </w:t>
      </w:r>
      <w:r w:rsidR="00EE411D" w:rsidRPr="007401E2">
        <w:rPr>
          <w:rFonts w:ascii="Times New Roman" w:eastAsia="Times New Roman" w:hAnsi="Times New Roman" w:cs="Times New Roman"/>
          <w:sz w:val="28"/>
          <w:szCs w:val="28"/>
        </w:rPr>
        <w:t>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7401E2" w:rsidRDefault="00060263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-3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заявителю нормативного правового акта об утверждении схемы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расположения земельного участка или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участка;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4-9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выдача(направление) заявителю нормативного право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вого акта о проведении аукциона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проведении аукциона;</w:t>
      </w:r>
    </w:p>
    <w:p w:rsidR="00A15DA5" w:rsidRPr="007401E2" w:rsidRDefault="00A15DA5" w:rsidP="002A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предусмотренной подпунктом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10-12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победителю аукциона или единственному принявшему участие в </w:t>
      </w:r>
      <w:proofErr w:type="spellStart"/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договора купли-продажи земельного участка по итогам аукциона;</w:t>
      </w:r>
    </w:p>
    <w:p w:rsidR="00A15DA5" w:rsidRPr="007401E2" w:rsidRDefault="00A15DA5" w:rsidP="002A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предусмотренной подпунктом 6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победителю аукциона или единственному принявшему участие в </w:t>
      </w:r>
      <w:proofErr w:type="spellStart"/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земельного участка и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 xml:space="preserve">если аукцион проводится в целях предоставления земельного участка в аренду для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93A7E" w:rsidRPr="007401E2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роспись специалиста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последующей выдачи заявителю</w:t>
      </w:r>
      <w:r w:rsidR="00E13D05"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A15DA5" w:rsidRPr="007401E2" w:rsidRDefault="00A15DA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01E2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</w:t>
      </w:r>
      <w:r w:rsidR="00B97F5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B97F56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B97F56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426CE0">
        <w:rPr>
          <w:rFonts w:ascii="Times New Roman" w:hAnsi="Times New Roman" w:cs="Times New Roman"/>
          <w:sz w:val="28"/>
          <w:szCs w:val="28"/>
        </w:rPr>
        <w:t>акта проверки.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Pr="007401E2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EE411D" w:rsidRPr="007401E2" w:rsidRDefault="00426CE0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E41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7401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426CE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426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7401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7401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1E2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1E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7401E2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7401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01E2">
        <w:t xml:space="preserve">, </w:t>
      </w:r>
      <w:r w:rsidRPr="007401E2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EE411D" w:rsidRPr="007401E2" w:rsidRDefault="00EE411D" w:rsidP="00EE411D">
      <w:pPr>
        <w:pStyle w:val="ConsPlusNormal"/>
        <w:ind w:firstLine="540"/>
        <w:jc w:val="both"/>
        <w:rPr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E411D" w:rsidRPr="007401E2" w:rsidRDefault="00EE411D" w:rsidP="00EE411D">
      <w:pPr>
        <w:pStyle w:val="ConsPlusNormal"/>
        <w:ind w:firstLine="540"/>
        <w:jc w:val="both"/>
      </w:pPr>
    </w:p>
    <w:p w:rsidR="00EE411D" w:rsidRPr="007401E2" w:rsidRDefault="00EE411D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</w:t>
      </w:r>
      <w:r w:rsidR="00426CE0">
        <w:rPr>
          <w:rFonts w:ascii="Times New Roman" w:eastAsia="Times New Roman" w:hAnsi="Times New Roman" w:cs="Times New Roman"/>
          <w:sz w:val="28"/>
          <w:szCs w:val="28"/>
        </w:rPr>
        <w:t xml:space="preserve"> подается  главе </w:t>
      </w:r>
      <w:r w:rsidR="001C7144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r w:rsidR="00426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11D" w:rsidRPr="007401E2" w:rsidRDefault="00EE411D" w:rsidP="00EE411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01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5.6. Жалоба в соответствии с Федеральным </w:t>
      </w:r>
      <w:hyperlink r:id="rId20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E411D" w:rsidRPr="007401E2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7401E2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5.8. Время приема жалоб должно совпадать со временем предоставления муниципальной услуги.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EE411D" w:rsidRPr="007401E2" w:rsidRDefault="00EE411D" w:rsidP="00EE411D">
      <w:pPr>
        <w:pStyle w:val="ConsPlusNormal"/>
        <w:jc w:val="both"/>
        <w:outlineLvl w:val="1"/>
      </w:pPr>
    </w:p>
    <w:p w:rsidR="00EE411D" w:rsidRPr="007401E2" w:rsidRDefault="00EE411D" w:rsidP="00EE41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7401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01E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7401E2" w:rsidRDefault="00EE411D" w:rsidP="00EE41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7450FB" w:rsidRPr="007401E2" w:rsidRDefault="007450FB" w:rsidP="007450F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68233F" w:rsidRPr="007401E2" w:rsidRDefault="0068233F" w:rsidP="0068233F">
      <w:pPr>
        <w:spacing w:after="0" w:line="240" w:lineRule="auto"/>
        <w:jc w:val="center"/>
      </w:pPr>
    </w:p>
    <w:p w:rsidR="0068233F" w:rsidRPr="007401E2" w:rsidRDefault="009D6067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68233F" w:rsidRPr="007401E2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8233F" w:rsidRPr="007401E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7401E2" w:rsidRDefault="0068233F" w:rsidP="006823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2"/>
        <w:gridCol w:w="1859"/>
        <w:gridCol w:w="1878"/>
        <w:gridCol w:w="1910"/>
        <w:gridCol w:w="1871"/>
      </w:tblGrid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3F" w:rsidRPr="007401E2" w:rsidRDefault="0068233F" w:rsidP="0068233F">
      <w:pPr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7401E2">
        <w:rPr>
          <w:rFonts w:ascii="Times New Roman" w:hAnsi="Times New Roman" w:cs="Times New Roman"/>
          <w:sz w:val="28"/>
          <w:szCs w:val="28"/>
        </w:rPr>
        <w:br/>
        <w:t xml:space="preserve">площадью _________________________ кв. м., расположенный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представленного мной на рассмотрение, _______________________________</w:t>
      </w:r>
    </w:p>
    <w:p w:rsidR="00411C36" w:rsidRPr="007401E2" w:rsidRDefault="00411C36" w:rsidP="00411C36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E2"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7401E2">
        <w:rPr>
          <w:rFonts w:ascii="Times New Roman" w:hAnsi="Times New Roman" w:cs="Times New Roman"/>
          <w:sz w:val="28"/>
          <w:szCs w:val="28"/>
        </w:rPr>
        <w:br/>
        <w:t xml:space="preserve">площадью _________________________ кв. м., расположенный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представленного мной на рассмотрение, _______________________________</w:t>
      </w:r>
    </w:p>
    <w:p w:rsidR="00411C36" w:rsidRPr="007401E2" w:rsidRDefault="00411C36" w:rsidP="00411C36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E2"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55"/>
      <w:bookmarkEnd w:id="3"/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торг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rmal"/>
        <w:jc w:val="both"/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УВЕДОМЛЕНИЕ ОБ ОТКАЗЕ В ПРИЕМЕ ДОКУМЕНТОВ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 муниципальной 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 Вам отказано в приеме документов по следующим основаниям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C67033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B623BD" w:rsidRPr="007401E2" w:rsidTr="00B623BD"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7401E2" w:rsidRDefault="002C5401" w:rsidP="002C5401">
      <w:pPr>
        <w:rPr>
          <w:rFonts w:ascii="Calibri" w:eastAsia="Times New Roman" w:hAnsi="Calibri" w:cs="Calibri"/>
          <w:szCs w:val="20"/>
        </w:rPr>
      </w:pPr>
      <w:r w:rsidRPr="007401E2"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 xml:space="preserve">О ПРИОСТАНОВЛЕНИИ </w:t>
      </w:r>
      <w:r w:rsidRPr="007401E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>Я</w:t>
      </w:r>
      <w:r w:rsidRPr="007401E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90401A" w:rsidRPr="007401E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401E2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90401A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</w:t>
      </w:r>
      <w:r w:rsidR="0090401A" w:rsidRPr="007401E2">
        <w:rPr>
          <w:rFonts w:ascii="Times New Roman" w:hAnsi="Times New Roman" w:cs="Times New Roman"/>
          <w:sz w:val="28"/>
          <w:szCs w:val="28"/>
        </w:rPr>
        <w:t>приостановлено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B623BD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  <w:r w:rsidR="000C054A"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на которые не разграничена,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0C054A" w:rsidRPr="007401E2" w:rsidRDefault="000C054A" w:rsidP="000C054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0C054A" w:rsidRPr="007401E2" w:rsidRDefault="000C054A" w:rsidP="000C054A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C054A" w:rsidRPr="007401E2" w:rsidRDefault="000C054A" w:rsidP="000C0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Настоящим уведомляем Вас о том, что в предоставлении муниципальной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отказано по следующим основаниям: 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C054A" w:rsidRPr="007401E2" w:rsidRDefault="000C054A" w:rsidP="000C0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C054A" w:rsidRPr="007401E2">
        <w:rPr>
          <w:rFonts w:ascii="Times New Roman" w:hAnsi="Times New Roman" w:cs="Times New Roman"/>
          <w:sz w:val="28"/>
          <w:szCs w:val="28"/>
        </w:rPr>
        <w:t>10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23BD" w:rsidRPr="007401E2" w:rsidRDefault="009D6067" w:rsidP="00B623B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8" o:spid="_x0000_s1026" style="position:absolute;left:0;text-align:left;margin-left:-6.05pt;margin-top:7.85pt;width:358pt;height:22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Rectangle 52" o:spid="_x0000_s1027" style="position:absolute;left:0;text-align:left;margin-left:395.45pt;margin-top:7.85pt;width:96.3pt;height:71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QZKwIAAFA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B623BD" w:rsidRPr="007401E2" w:rsidRDefault="009D6067" w:rsidP="00B62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56" type="#_x0000_t32" style="position:absolute;left:0;text-align:left;margin-left:185.2pt;margin-top:18.5pt;width:.15pt;height:13.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7D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">
            <v:stroke endarrow="block"/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8" type="#_x0000_t202" style="position:absolute;left:0;text-align:left;margin-left:-6.05pt;margin-top:6.05pt;width:358pt;height:20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6067" w:rsidRPr="0039089A" w:rsidRDefault="009D6067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szCs w:val="24"/>
        </w:rPr>
        <w:pict>
          <v:rect id="Rectangle 60" o:spid="_x0000_s1029" style="position:absolute;left:0;text-align:left;margin-left:356.15pt;margin-top:2.4pt;width:28.75pt;height:21.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szCs w:val="24"/>
        </w:rPr>
        <w:pict>
          <v:rect id="Rectangle 59" o:spid="_x0000_s1030" style="position:absolute;left:0;text-align:left;margin-left:163.85pt;margin-top:6.05pt;width:40.95pt;height:23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shape id="AutoShape 61" o:spid="_x0000_s1055" type="#_x0000_t32" style="position:absolute;left:0;text-align:left;margin-left:185.05pt;margin-top:1.8pt;width:.15pt;height:40.3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">
            <v:stroke endarrow="block"/>
          </v:shape>
        </w:pict>
      </w:r>
      <w:r>
        <w:rPr>
          <w:noProof/>
          <w:snapToGrid/>
          <w:szCs w:val="24"/>
        </w:rPr>
        <w:pict>
          <v:shape id="AutoShape 69" o:spid="_x0000_s1054" type="#_x0000_t32" style="position:absolute;left:0;text-align:left;margin-left:351.95pt;margin-top:1.8pt;width:43.5pt;height: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XoNwIAAGA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">
            <v:stroke endarrow="block"/>
          </v:shape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B623BD" w:rsidP="00B623BD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B623BD" w:rsidRPr="007401E2" w:rsidRDefault="009D6067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3" o:spid="_x0000_s1031" style="position:absolute;left:0;text-align:left;margin-left:-6.05pt;margin-top:4.5pt;width:358pt;height:24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Расписка в получении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  <w:p w:rsidR="009D6067" w:rsidRPr="0039089A" w:rsidRDefault="009D6067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623BD" w:rsidRPr="007401E2" w:rsidRDefault="009D6067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54" o:spid="_x0000_s1053" type="#_x0000_t32" style="position:absolute;left:0;text-align:left;margin-left:185.05pt;margin-top:3.65pt;width:.15pt;height:13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JNOQ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">
            <v:stroke endarrow="block"/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5" o:spid="_x0000_s1032" style="position:absolute;left:0;text-align:left;margin-left:-6.05pt;margin-top:4.5pt;width:358pt;height:22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">
            <v:textbox>
              <w:txbxContent>
                <w:p w:rsidR="009D6067" w:rsidRPr="0039089A" w:rsidRDefault="009D6067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9D6067" w:rsidRPr="0039089A" w:rsidRDefault="009D6067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56" o:spid="_x0000_s1052" type="#_x0000_t32" style="position:absolute;left:0;text-align:left;margin-left:185.35pt;margin-top:1.8pt;width:0;height:12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Cq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">
            <v:stroke endarrow="block"/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2" o:spid="_x0000_s1033" style="position:absolute;left:0;text-align:left;margin-left:-6.05pt;margin-top:1.95pt;width:362.2pt;height:39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">
            <v:textbox>
              <w:txbxContent>
                <w:p w:rsidR="009D6067" w:rsidRPr="0039089A" w:rsidRDefault="009D6067" w:rsidP="00B623B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w:pict>
          <v:rect id="Rectangle 72" o:spid="_x0000_s1034" style="position:absolute;left:0;text-align:left;margin-left:384.9pt;margin-top:7.15pt;width:106.85pt;height:61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купли-продажи, аренды</w:t>
                  </w:r>
                </w:p>
              </w:txbxContent>
            </v:textbox>
          </v:rect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0" o:spid="_x0000_s1051" type="#_x0000_t32" style="position:absolute;left:0;text-align:left;margin-left:184.75pt;margin-top:3.8pt;width:0;height:12.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Q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">
            <v:stroke endarrow="block"/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3" o:spid="_x0000_s1035" style="position:absolute;left:0;text-align:left;margin-left:-6.05pt;margin-top:3.95pt;width:362.2pt;height:39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3" o:spid="_x0000_s1050" type="#_x0000_t32" style="position:absolute;left:0;text-align:left;margin-left:356.15pt;margin-top:4.15pt;width:28.7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tnMg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">
            <v:stroke endarrow="block"/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4" o:spid="_x0000_s1049" type="#_x0000_t32" style="position:absolute;left:0;text-align:left;margin-left:356.15pt;margin-top:1.5pt;width:28.75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">
            <v:stroke endarrow="block"/>
          </v:shape>
        </w:pict>
      </w:r>
    </w:p>
    <w:p w:rsidR="00B623BD" w:rsidRPr="007401E2" w:rsidRDefault="009D6067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64" o:spid="_x0000_s1048" style="position:absolute;left:0;text-align:left;z-index:251720704;visibility:visible" from="-6.05pt,6.15pt" to="-6.0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">
            <v:stroke endarrow="block"/>
          </v:line>
        </w:pict>
      </w:r>
      <w:r>
        <w:rPr>
          <w:noProof/>
          <w:snapToGrid/>
        </w:rPr>
        <w:pict>
          <v:rect id="Rectangle 79" o:spid="_x0000_s1036" style="position:absolute;left:0;text-align:left;margin-left:8.25pt;margin-top:10.25pt;width:474.35pt;height:25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tDKwIAAFE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">
            <v:textbox>
              <w:txbxContent>
                <w:p w:rsidR="009D6067" w:rsidRPr="0039089A" w:rsidRDefault="009D6067" w:rsidP="00EB02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об утверждении схемы расположения 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B623BD" w:rsidRPr="007401E2" w:rsidRDefault="009D6067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83" o:spid="_x0000_s1047" type="#_x0000_t32" style="position:absolute;left:0;text-align:left;margin-left:-3.9pt;margin-top:12.35pt;width:12.1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t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otpqFBg3EF2FVqZ0OJ9KSezZOm3xxSuuqIanm0fjkbcM6CR/LGJVycgTT74ZNmYEMg&#10;QezWqbF9CAl9QKc4lPN9KPzkEYWP2SyfpjOM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">
            <v:stroke endarrow="block"/>
          </v:shape>
        </w:pict>
      </w:r>
    </w:p>
    <w:p w:rsidR="00B623BD" w:rsidRPr="007401E2" w:rsidRDefault="009D6067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</w:rPr>
        <w:pict>
          <v:rect id="Rectangle 80" o:spid="_x0000_s1037" style="position:absolute;left:0;text-align:left;margin-left:8.25pt;margin-top:12.2pt;width:474.35pt;height:24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мотивированном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 схемы расположения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  <w:p w:rsidR="009D6067" w:rsidRPr="0039089A" w:rsidRDefault="009D6067" w:rsidP="00390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9D6067" w:rsidP="00B623BD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84" o:spid="_x0000_s1046" type="#_x0000_t32" style="position:absolute;left:0;text-align:left;margin-left:-3.9pt;margin-top:9.85pt;width:12.1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5gNA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">
            <v:stroke endarrow="block"/>
          </v:shape>
        </w:pict>
      </w:r>
    </w:p>
    <w:p w:rsidR="00BF4C50" w:rsidRPr="00B623BD" w:rsidRDefault="009D6067" w:rsidP="00B623BD">
      <w:pPr>
        <w:tabs>
          <w:tab w:val="left" w:pos="1055"/>
        </w:tabs>
      </w:pPr>
      <w:r>
        <w:rPr>
          <w:noProof/>
          <w:color w:val="000000"/>
          <w:szCs w:val="24"/>
        </w:rPr>
        <w:pict>
          <v:shape id="AutoShape 85" o:spid="_x0000_s1045" type="#_x0000_t32" style="position:absolute;margin-left:-6.05pt;margin-top:26.15pt;width:12.1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0FNw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">
            <v:stroke endarrow="block"/>
          </v:shape>
        </w:pict>
      </w:r>
      <w:r>
        <w:rPr>
          <w:noProof/>
          <w:color w:val="000000"/>
          <w:szCs w:val="24"/>
        </w:rPr>
        <w:pict>
          <v:shape id="AutoShape 86" o:spid="_x0000_s1044" type="#_x0000_t32" style="position:absolute;margin-left:-6.05pt;margin-top:53pt;width:12.15pt;height: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6T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">
            <v:stroke endarrow="block"/>
          </v:shape>
        </w:pict>
      </w:r>
      <w:r>
        <w:rPr>
          <w:noProof/>
          <w:color w:val="000000"/>
          <w:szCs w:val="24"/>
        </w:rPr>
        <w:pict>
          <v:shape id="AutoShape 87" o:spid="_x0000_s1043" type="#_x0000_t32" style="position:absolute;margin-left:-3.9pt;margin-top:79.8pt;width:12.15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D2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">
            <v:stroke endarrow="block"/>
          </v:shape>
        </w:pict>
      </w:r>
      <w:r>
        <w:rPr>
          <w:noProof/>
          <w:color w:val="000000"/>
          <w:szCs w:val="24"/>
        </w:rPr>
        <w:pict>
          <v:shape id="AutoShape 88" o:spid="_x0000_s1042" type="#_x0000_t32" style="position:absolute;margin-left:-3.9pt;margin-top:113.2pt;width:12.15pt;height:.0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6z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rect id="Rectangle 77" o:spid="_x0000_s1038" style="position:absolute;margin-left:8.25pt;margin-top:99.05pt;width:474.35pt;height: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lOLQIAAFAEAAAOAAAAZHJzL2Uyb0RvYy54bWysVNuO0zAQfUfiHyy/01xIt7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1" o:spid="_x0000_s1039" style="position:absolute;margin-left:8.25pt;margin-top:64.85pt;width:474.35pt;height:26.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KPLAIAAFAEAAAOAAAAZHJzL2Uyb0RvYy54bWysVNuO0zAQfUfiHyy/01zaLm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купли-продажи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2" o:spid="_x0000_s1040" style="position:absolute;margin-left:8.25pt;margin-top:39.65pt;width:474.35pt;height:21.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nLAIAAFAEAAAOAAAAZHJzL2Uyb0RvYy54bWysVNuO0zAQfUfiHyy/01yUdr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мотивированном отказе в 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8" o:spid="_x0000_s1041" style="position:absolute;margin-left:8.25pt;margin-top:13.8pt;width:474.35pt;height:22.5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">
            <v:textbox>
              <w:txbxContent>
                <w:p w:rsidR="009D6067" w:rsidRPr="0039089A" w:rsidRDefault="009D6067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</w:t>
                  </w:r>
                </w:p>
              </w:txbxContent>
            </v:textbox>
          </v:rect>
        </w:pict>
      </w:r>
      <w:bookmarkEnd w:id="0"/>
    </w:p>
    <w:sectPr w:rsidR="00BF4C50" w:rsidRPr="00B623BD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75" w:rsidRDefault="008E0B75" w:rsidP="00061715">
      <w:pPr>
        <w:spacing w:after="0" w:line="240" w:lineRule="auto"/>
      </w:pPr>
      <w:r>
        <w:separator/>
      </w:r>
    </w:p>
  </w:endnote>
  <w:endnote w:type="continuationSeparator" w:id="0">
    <w:p w:rsidR="008E0B75" w:rsidRDefault="008E0B7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75" w:rsidRDefault="008E0B75" w:rsidP="00061715">
      <w:pPr>
        <w:spacing w:after="0" w:line="240" w:lineRule="auto"/>
      </w:pPr>
      <w:r>
        <w:separator/>
      </w:r>
    </w:p>
  </w:footnote>
  <w:footnote w:type="continuationSeparator" w:id="0">
    <w:p w:rsidR="008E0B75" w:rsidRDefault="008E0B7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B2"/>
    <w:rsid w:val="00004DA8"/>
    <w:rsid w:val="00005867"/>
    <w:rsid w:val="00007CEC"/>
    <w:rsid w:val="0001187E"/>
    <w:rsid w:val="00012213"/>
    <w:rsid w:val="00014C20"/>
    <w:rsid w:val="00017367"/>
    <w:rsid w:val="00022ABF"/>
    <w:rsid w:val="000313C8"/>
    <w:rsid w:val="00031BF7"/>
    <w:rsid w:val="00034449"/>
    <w:rsid w:val="000423F4"/>
    <w:rsid w:val="00051369"/>
    <w:rsid w:val="0005444F"/>
    <w:rsid w:val="00060263"/>
    <w:rsid w:val="00060CD5"/>
    <w:rsid w:val="00061715"/>
    <w:rsid w:val="00064A78"/>
    <w:rsid w:val="000804C9"/>
    <w:rsid w:val="00087D09"/>
    <w:rsid w:val="00093F6E"/>
    <w:rsid w:val="00096AAF"/>
    <w:rsid w:val="000B17C3"/>
    <w:rsid w:val="000C054A"/>
    <w:rsid w:val="000D210E"/>
    <w:rsid w:val="000F0AAB"/>
    <w:rsid w:val="000F1C10"/>
    <w:rsid w:val="00102533"/>
    <w:rsid w:val="0010336E"/>
    <w:rsid w:val="0011590E"/>
    <w:rsid w:val="00143973"/>
    <w:rsid w:val="001516A7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A52EE"/>
    <w:rsid w:val="001A5F35"/>
    <w:rsid w:val="001B1315"/>
    <w:rsid w:val="001B793E"/>
    <w:rsid w:val="001C03CA"/>
    <w:rsid w:val="001C617D"/>
    <w:rsid w:val="001C7144"/>
    <w:rsid w:val="001D4E15"/>
    <w:rsid w:val="001E0F1E"/>
    <w:rsid w:val="001E1BF1"/>
    <w:rsid w:val="001F65C6"/>
    <w:rsid w:val="0020425A"/>
    <w:rsid w:val="00205146"/>
    <w:rsid w:val="00207262"/>
    <w:rsid w:val="00212801"/>
    <w:rsid w:val="002138DF"/>
    <w:rsid w:val="00213FCB"/>
    <w:rsid w:val="002166B2"/>
    <w:rsid w:val="00230F3E"/>
    <w:rsid w:val="00232CB1"/>
    <w:rsid w:val="00263E8B"/>
    <w:rsid w:val="0026503B"/>
    <w:rsid w:val="00267BAE"/>
    <w:rsid w:val="00271A71"/>
    <w:rsid w:val="00273539"/>
    <w:rsid w:val="0029192F"/>
    <w:rsid w:val="002A0DDE"/>
    <w:rsid w:val="002A5468"/>
    <w:rsid w:val="002B34A2"/>
    <w:rsid w:val="002B36A1"/>
    <w:rsid w:val="002C2B95"/>
    <w:rsid w:val="002C2F77"/>
    <w:rsid w:val="002C4D4D"/>
    <w:rsid w:val="002C5401"/>
    <w:rsid w:val="002D1F20"/>
    <w:rsid w:val="002D3828"/>
    <w:rsid w:val="002F2169"/>
    <w:rsid w:val="002F4F0E"/>
    <w:rsid w:val="003031AA"/>
    <w:rsid w:val="00311FD0"/>
    <w:rsid w:val="0031246E"/>
    <w:rsid w:val="003205EF"/>
    <w:rsid w:val="00325B4E"/>
    <w:rsid w:val="00334F84"/>
    <w:rsid w:val="003361EE"/>
    <w:rsid w:val="003415AC"/>
    <w:rsid w:val="00355A89"/>
    <w:rsid w:val="00362573"/>
    <w:rsid w:val="00362B3D"/>
    <w:rsid w:val="00372242"/>
    <w:rsid w:val="00376F3A"/>
    <w:rsid w:val="00382122"/>
    <w:rsid w:val="00385A80"/>
    <w:rsid w:val="00387115"/>
    <w:rsid w:val="00387BB5"/>
    <w:rsid w:val="0039089A"/>
    <w:rsid w:val="003973C8"/>
    <w:rsid w:val="003A78ED"/>
    <w:rsid w:val="003B4D25"/>
    <w:rsid w:val="003B541A"/>
    <w:rsid w:val="003C0D5C"/>
    <w:rsid w:val="003C2AAA"/>
    <w:rsid w:val="003C55A3"/>
    <w:rsid w:val="003D68ED"/>
    <w:rsid w:val="003E3993"/>
    <w:rsid w:val="003E6153"/>
    <w:rsid w:val="003F11ED"/>
    <w:rsid w:val="003F2844"/>
    <w:rsid w:val="003F5782"/>
    <w:rsid w:val="00400608"/>
    <w:rsid w:val="00407FF6"/>
    <w:rsid w:val="00411C36"/>
    <w:rsid w:val="004216A7"/>
    <w:rsid w:val="00422DD8"/>
    <w:rsid w:val="00426CE0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2B3F"/>
    <w:rsid w:val="004753B6"/>
    <w:rsid w:val="004816AF"/>
    <w:rsid w:val="00484109"/>
    <w:rsid w:val="004847C6"/>
    <w:rsid w:val="00495930"/>
    <w:rsid w:val="004A2C42"/>
    <w:rsid w:val="004A6DE6"/>
    <w:rsid w:val="004B01C3"/>
    <w:rsid w:val="004B2836"/>
    <w:rsid w:val="004B2F4D"/>
    <w:rsid w:val="004B3EEF"/>
    <w:rsid w:val="004C6927"/>
    <w:rsid w:val="004D0BA6"/>
    <w:rsid w:val="004D3114"/>
    <w:rsid w:val="004D54A3"/>
    <w:rsid w:val="005013A0"/>
    <w:rsid w:val="00505BF8"/>
    <w:rsid w:val="005078E9"/>
    <w:rsid w:val="00507FD4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A1DF5"/>
    <w:rsid w:val="005A5AD6"/>
    <w:rsid w:val="005A6DE8"/>
    <w:rsid w:val="005B0CEC"/>
    <w:rsid w:val="005B21BE"/>
    <w:rsid w:val="005B718C"/>
    <w:rsid w:val="005C24FB"/>
    <w:rsid w:val="005C4B65"/>
    <w:rsid w:val="005C5CDE"/>
    <w:rsid w:val="005D4F58"/>
    <w:rsid w:val="005D7F1D"/>
    <w:rsid w:val="005E4611"/>
    <w:rsid w:val="005E4CD7"/>
    <w:rsid w:val="005F61B8"/>
    <w:rsid w:val="00610CC0"/>
    <w:rsid w:val="00613FD4"/>
    <w:rsid w:val="00614BA7"/>
    <w:rsid w:val="00623D96"/>
    <w:rsid w:val="00630BF8"/>
    <w:rsid w:val="006361DC"/>
    <w:rsid w:val="00642073"/>
    <w:rsid w:val="00652751"/>
    <w:rsid w:val="00675938"/>
    <w:rsid w:val="00681A18"/>
    <w:rsid w:val="0068233F"/>
    <w:rsid w:val="00682577"/>
    <w:rsid w:val="00690B05"/>
    <w:rsid w:val="006928A7"/>
    <w:rsid w:val="006941B2"/>
    <w:rsid w:val="006A1226"/>
    <w:rsid w:val="006B56C8"/>
    <w:rsid w:val="006D1FE8"/>
    <w:rsid w:val="006D30D0"/>
    <w:rsid w:val="006E0270"/>
    <w:rsid w:val="006E3799"/>
    <w:rsid w:val="006F4F20"/>
    <w:rsid w:val="006F7769"/>
    <w:rsid w:val="00701281"/>
    <w:rsid w:val="0070684C"/>
    <w:rsid w:val="007112DF"/>
    <w:rsid w:val="00717167"/>
    <w:rsid w:val="00724B2B"/>
    <w:rsid w:val="007401E2"/>
    <w:rsid w:val="00741908"/>
    <w:rsid w:val="007450FB"/>
    <w:rsid w:val="0074601E"/>
    <w:rsid w:val="007527DA"/>
    <w:rsid w:val="00752FDD"/>
    <w:rsid w:val="00753267"/>
    <w:rsid w:val="00754769"/>
    <w:rsid w:val="00771C90"/>
    <w:rsid w:val="00774C26"/>
    <w:rsid w:val="00776777"/>
    <w:rsid w:val="00777AFE"/>
    <w:rsid w:val="0078415F"/>
    <w:rsid w:val="00784F84"/>
    <w:rsid w:val="00792265"/>
    <w:rsid w:val="0079637D"/>
    <w:rsid w:val="00796D12"/>
    <w:rsid w:val="00797FE5"/>
    <w:rsid w:val="007A124C"/>
    <w:rsid w:val="007A5DD3"/>
    <w:rsid w:val="007C2EEB"/>
    <w:rsid w:val="007D2BD3"/>
    <w:rsid w:val="007D2D02"/>
    <w:rsid w:val="007D43AA"/>
    <w:rsid w:val="007E636F"/>
    <w:rsid w:val="007F3331"/>
    <w:rsid w:val="007F34C2"/>
    <w:rsid w:val="008009FA"/>
    <w:rsid w:val="0080218F"/>
    <w:rsid w:val="00803E81"/>
    <w:rsid w:val="00810F56"/>
    <w:rsid w:val="00815FBD"/>
    <w:rsid w:val="00820846"/>
    <w:rsid w:val="00821D02"/>
    <w:rsid w:val="00821FD7"/>
    <w:rsid w:val="008309E1"/>
    <w:rsid w:val="00834201"/>
    <w:rsid w:val="008350DC"/>
    <w:rsid w:val="00835711"/>
    <w:rsid w:val="008443D0"/>
    <w:rsid w:val="00850DEA"/>
    <w:rsid w:val="008656FC"/>
    <w:rsid w:val="0087609C"/>
    <w:rsid w:val="0087739E"/>
    <w:rsid w:val="0088102E"/>
    <w:rsid w:val="00881B25"/>
    <w:rsid w:val="008C4769"/>
    <w:rsid w:val="008E0B75"/>
    <w:rsid w:val="008E2F1B"/>
    <w:rsid w:val="0090401A"/>
    <w:rsid w:val="0091136D"/>
    <w:rsid w:val="009156B3"/>
    <w:rsid w:val="0091609F"/>
    <w:rsid w:val="00933CC4"/>
    <w:rsid w:val="00941638"/>
    <w:rsid w:val="00953356"/>
    <w:rsid w:val="0097422E"/>
    <w:rsid w:val="00974F2A"/>
    <w:rsid w:val="0099443D"/>
    <w:rsid w:val="00994A1D"/>
    <w:rsid w:val="009A1FC0"/>
    <w:rsid w:val="009A561A"/>
    <w:rsid w:val="009B1327"/>
    <w:rsid w:val="009C23ED"/>
    <w:rsid w:val="009D6067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539"/>
    <w:rsid w:val="00A268B0"/>
    <w:rsid w:val="00A33048"/>
    <w:rsid w:val="00A3503F"/>
    <w:rsid w:val="00A36296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92173"/>
    <w:rsid w:val="00A95109"/>
    <w:rsid w:val="00A976BA"/>
    <w:rsid w:val="00AA186E"/>
    <w:rsid w:val="00AA4730"/>
    <w:rsid w:val="00AA48B1"/>
    <w:rsid w:val="00AB0396"/>
    <w:rsid w:val="00AB6709"/>
    <w:rsid w:val="00AC26E0"/>
    <w:rsid w:val="00AC693C"/>
    <w:rsid w:val="00AD7BC0"/>
    <w:rsid w:val="00AE4361"/>
    <w:rsid w:val="00AF2540"/>
    <w:rsid w:val="00B13138"/>
    <w:rsid w:val="00B173CE"/>
    <w:rsid w:val="00B214C2"/>
    <w:rsid w:val="00B233ED"/>
    <w:rsid w:val="00B26AB1"/>
    <w:rsid w:val="00B30A39"/>
    <w:rsid w:val="00B348BA"/>
    <w:rsid w:val="00B418A0"/>
    <w:rsid w:val="00B502F8"/>
    <w:rsid w:val="00B54F69"/>
    <w:rsid w:val="00B55B99"/>
    <w:rsid w:val="00B60B6D"/>
    <w:rsid w:val="00B61E8C"/>
    <w:rsid w:val="00B623BD"/>
    <w:rsid w:val="00B6537A"/>
    <w:rsid w:val="00B70225"/>
    <w:rsid w:val="00B70C33"/>
    <w:rsid w:val="00B7613D"/>
    <w:rsid w:val="00B809FD"/>
    <w:rsid w:val="00B82FC0"/>
    <w:rsid w:val="00B84BEB"/>
    <w:rsid w:val="00B8778E"/>
    <w:rsid w:val="00B877C6"/>
    <w:rsid w:val="00B97F56"/>
    <w:rsid w:val="00BA268F"/>
    <w:rsid w:val="00BA2813"/>
    <w:rsid w:val="00BB4752"/>
    <w:rsid w:val="00BB7E68"/>
    <w:rsid w:val="00BC0240"/>
    <w:rsid w:val="00BC3371"/>
    <w:rsid w:val="00BC3F98"/>
    <w:rsid w:val="00BC724B"/>
    <w:rsid w:val="00BC74B3"/>
    <w:rsid w:val="00BC7F05"/>
    <w:rsid w:val="00BD740B"/>
    <w:rsid w:val="00BE1DC6"/>
    <w:rsid w:val="00BE4A83"/>
    <w:rsid w:val="00BE5802"/>
    <w:rsid w:val="00BF4C50"/>
    <w:rsid w:val="00BF6D1D"/>
    <w:rsid w:val="00C01CB9"/>
    <w:rsid w:val="00C0214B"/>
    <w:rsid w:val="00C058DE"/>
    <w:rsid w:val="00C12876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D070A1"/>
    <w:rsid w:val="00D13415"/>
    <w:rsid w:val="00D1383E"/>
    <w:rsid w:val="00D20B51"/>
    <w:rsid w:val="00D240AF"/>
    <w:rsid w:val="00D300DE"/>
    <w:rsid w:val="00D42576"/>
    <w:rsid w:val="00D51E8B"/>
    <w:rsid w:val="00D6449F"/>
    <w:rsid w:val="00D65AEA"/>
    <w:rsid w:val="00D74189"/>
    <w:rsid w:val="00DA00E5"/>
    <w:rsid w:val="00DA1B18"/>
    <w:rsid w:val="00DA72BA"/>
    <w:rsid w:val="00DB593A"/>
    <w:rsid w:val="00DC2D66"/>
    <w:rsid w:val="00DC2F1D"/>
    <w:rsid w:val="00DC323C"/>
    <w:rsid w:val="00DC3DBA"/>
    <w:rsid w:val="00DC63B9"/>
    <w:rsid w:val="00DD13A0"/>
    <w:rsid w:val="00DD3BC9"/>
    <w:rsid w:val="00DE1E1C"/>
    <w:rsid w:val="00E031E8"/>
    <w:rsid w:val="00E036C4"/>
    <w:rsid w:val="00E062C4"/>
    <w:rsid w:val="00E13D05"/>
    <w:rsid w:val="00E31AA7"/>
    <w:rsid w:val="00E36C62"/>
    <w:rsid w:val="00E435BD"/>
    <w:rsid w:val="00E45E01"/>
    <w:rsid w:val="00E47D3C"/>
    <w:rsid w:val="00E500AB"/>
    <w:rsid w:val="00E50EB9"/>
    <w:rsid w:val="00E5346B"/>
    <w:rsid w:val="00E54743"/>
    <w:rsid w:val="00E63009"/>
    <w:rsid w:val="00E76273"/>
    <w:rsid w:val="00E910FB"/>
    <w:rsid w:val="00E91142"/>
    <w:rsid w:val="00E93A7E"/>
    <w:rsid w:val="00E93B39"/>
    <w:rsid w:val="00E961AA"/>
    <w:rsid w:val="00EA3486"/>
    <w:rsid w:val="00EA7AD2"/>
    <w:rsid w:val="00EB02FC"/>
    <w:rsid w:val="00EB0EB4"/>
    <w:rsid w:val="00EB7334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72F"/>
    <w:rsid w:val="00F3342E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73"/>
        <o:r id="V:Rule2" type="connector" idref="#AutoShape 70"/>
        <o:r id="V:Rule3" type="connector" idref="#AutoShape 88"/>
        <o:r id="V:Rule4" type="connector" idref="#AutoShape 56"/>
        <o:r id="V:Rule5" type="connector" idref="#AutoShape 54"/>
        <o:r id="V:Rule6" type="connector" idref="#AutoShape 84"/>
        <o:r id="V:Rule7" type="connector" idref="#AutoShape 85"/>
        <o:r id="V:Rule8" type="connector" idref="#AutoShape 74"/>
        <o:r id="V:Rule9" type="connector" idref="#AutoShape 61"/>
        <o:r id="V:Rule10" type="connector" idref="#AutoShape 69"/>
        <o:r id="V:Rule11" type="connector" idref="#AutoShape 83"/>
        <o:r id="V:Rule12" type="connector" idref="#AutoShape 86"/>
        <o:r id="V:Rule13" type="connector" idref="#AutoShape 87"/>
        <o:r id="V:Rule14" type="connector" idref="#AutoShape 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BC7F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45</Pages>
  <Words>14599</Words>
  <Characters>83220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5</cp:revision>
  <cp:lastPrinted>2015-09-25T09:11:00Z</cp:lastPrinted>
  <dcterms:created xsi:type="dcterms:W3CDTF">2015-10-09T07:44:00Z</dcterms:created>
  <dcterms:modified xsi:type="dcterms:W3CDTF">2015-11-23T12:33:00Z</dcterms:modified>
</cp:coreProperties>
</file>